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Default="00134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56"/>
        <w:gridCol w:w="614"/>
        <w:gridCol w:w="2913"/>
        <w:gridCol w:w="341"/>
        <w:gridCol w:w="880"/>
        <w:gridCol w:w="1080"/>
        <w:gridCol w:w="1060"/>
      </w:tblGrid>
      <w:tr w:rsidR="00134733" w:rsidRPr="00074945">
        <w:trPr>
          <w:trHeight w:val="360"/>
          <w:jc w:val="center"/>
        </w:trPr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945">
              <w:rPr>
                <w:rFonts w:ascii="Arial" w:hAnsi="Arial" w:cs="Arial"/>
                <w:b/>
                <w:bCs/>
                <w:sz w:val="28"/>
                <w:szCs w:val="28"/>
              </w:rPr>
              <w:t>Moravskobudějovický mikroregion</w:t>
            </w:r>
          </w:p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7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532324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SCHVÁLENÝ </w:t>
            </w:r>
            <w:r w:rsidR="009A5C0E">
              <w:rPr>
                <w:rFonts w:ascii="Arial" w:hAnsi="Arial" w:cs="Arial"/>
                <w:b/>
                <w:bCs/>
                <w:sz w:val="24"/>
                <w:szCs w:val="24"/>
              </w:rPr>
              <w:t>ROZPOČ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9A5C0E">
              <w:rPr>
                <w:rFonts w:ascii="Arial" w:hAnsi="Arial" w:cs="Arial"/>
                <w:b/>
                <w:bCs/>
                <w:sz w:val="24"/>
                <w:szCs w:val="24"/>
              </w:rPr>
              <w:t>T NA ROK 201</w:t>
            </w:r>
            <w:r w:rsidR="0045558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134733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4733" w:rsidRPr="00F947CF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PŘÍJMY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F376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Příspěvek od města M. B.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940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Příspěvky od obcí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773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Příjmy z poskytování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7377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558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455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9A5C0E" w:rsidRDefault="00455588" w:rsidP="00773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Dotace – MŽP – kompostéry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Default="00455588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721 337,44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455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4EA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8114</w:t>
            </w:r>
            <w:r w:rsidR="00134733"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Úhrada zápůjčky finančních prostředků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sz w:val="16"/>
                <w:szCs w:val="16"/>
              </w:rPr>
              <w:t>-400 000,00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57C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712575" w:rsidRDefault="00134733" w:rsidP="0007494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Změna stavu krátkodobých prostředků na bankovních účtech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426</w:t>
            </w:r>
            <w:r w:rsidR="00773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FINANCOVÁNÍ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217581" w:rsidRDefault="00217581" w:rsidP="00217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CELKEM PŘÍJMY + FINANCOVÁNÍ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2175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F947CF" w:rsidRDefault="00134733" w:rsidP="00074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VÝDAJE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7125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5021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osobní výdaje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školení a vzdělávání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903977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25E8"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3225E8">
              <w:rPr>
                <w:rFonts w:ascii="Arial" w:hAnsi="Arial" w:cs="Arial"/>
                <w:sz w:val="16"/>
                <w:szCs w:val="16"/>
              </w:rPr>
              <w:t>603</w:t>
            </w:r>
            <w:r w:rsidR="00A44A06">
              <w:rPr>
                <w:rFonts w:ascii="Arial" w:hAnsi="Arial" w:cs="Arial"/>
                <w:sz w:val="16"/>
                <w:szCs w:val="16"/>
              </w:rPr>
              <w:t>,</w:t>
            </w:r>
            <w:r w:rsidR="003225E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A44A06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Pohoštění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Věcné dary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D51DF4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 w:rsidR="00057C14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peněžních ústavů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000</w:t>
            </w:r>
            <w:r w:rsidR="00A44A0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43xx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Sociální služby a pomoc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17581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</w:t>
            </w:r>
            <w:r w:rsidR="003225E8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5E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E7F7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5901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Rozpočtová rezerva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E7F7B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Běžné výdaje celkem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A44A0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FF4BE6">
        <w:t>21</w:t>
      </w:r>
      <w:r>
        <w:t xml:space="preserve">. </w:t>
      </w:r>
      <w:r w:rsidR="00FF4BE6">
        <w:t>3</w:t>
      </w:r>
      <w:r>
        <w:t>.201</w:t>
      </w:r>
      <w:r w:rsidR="00455588">
        <w:t>8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40C29" w:rsidRDefault="00140C29" w:rsidP="004020A7">
      <w:pPr>
        <w:jc w:val="both"/>
      </w:pPr>
    </w:p>
    <w:p w:rsidR="00134733" w:rsidRDefault="00A43C61" w:rsidP="004020A7">
      <w:pPr>
        <w:jc w:val="both"/>
      </w:pPr>
      <w:r>
        <w:t>Zveřejněno zákonným způsobem: 28</w:t>
      </w:r>
      <w:bookmarkStart w:id="0" w:name="_GoBack"/>
      <w:bookmarkEnd w:id="0"/>
      <w:r w:rsidR="00134733">
        <w:t>.</w:t>
      </w:r>
      <w:r w:rsidR="00140C29">
        <w:t xml:space="preserve"> </w:t>
      </w:r>
      <w:r w:rsidR="00FF4BE6">
        <w:t>3</w:t>
      </w:r>
      <w:r w:rsidR="00134733">
        <w:t>.</w:t>
      </w:r>
      <w:r w:rsidR="00140C29">
        <w:t xml:space="preserve"> </w:t>
      </w:r>
      <w:r w:rsidR="00134733">
        <w:t>201</w:t>
      </w:r>
      <w:r w:rsidR="00AC5BF2">
        <w:t>8</w:t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</w:p>
    <w:p w:rsidR="00134733" w:rsidRDefault="00134733" w:rsidP="004020A7">
      <w:pPr>
        <w:jc w:val="both"/>
      </w:pPr>
    </w:p>
    <w:p w:rsidR="00134733" w:rsidRPr="00142F8A" w:rsidRDefault="00140C29" w:rsidP="00140C29">
      <w:pPr>
        <w:jc w:val="both"/>
        <w:rPr>
          <w:b/>
          <w:bCs/>
        </w:rPr>
      </w:pPr>
      <w:r>
        <w:t xml:space="preserve">Sňato: Do schválení </w:t>
      </w:r>
      <w:r w:rsidR="00FF4BE6">
        <w:t>rozpočtu na rok 2019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0C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F3DDC"/>
    <w:rsid w:val="004020A7"/>
    <w:rsid w:val="004056F0"/>
    <w:rsid w:val="00413E63"/>
    <w:rsid w:val="00415226"/>
    <w:rsid w:val="0042058C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32324"/>
    <w:rsid w:val="00544A7C"/>
    <w:rsid w:val="00556505"/>
    <w:rsid w:val="00573262"/>
    <w:rsid w:val="005760B8"/>
    <w:rsid w:val="005A0A0C"/>
    <w:rsid w:val="005A2A85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833E9"/>
    <w:rsid w:val="008875DA"/>
    <w:rsid w:val="008A426E"/>
    <w:rsid w:val="008C5CC4"/>
    <w:rsid w:val="008C765F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31301"/>
    <w:rsid w:val="00A35D00"/>
    <w:rsid w:val="00A35E45"/>
    <w:rsid w:val="00A42333"/>
    <w:rsid w:val="00A43BEE"/>
    <w:rsid w:val="00A43C61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D4197"/>
    <w:rsid w:val="00AE45FD"/>
    <w:rsid w:val="00AF03C5"/>
    <w:rsid w:val="00AF4D2E"/>
    <w:rsid w:val="00AF7455"/>
    <w:rsid w:val="00B0126B"/>
    <w:rsid w:val="00B05698"/>
    <w:rsid w:val="00B27E6E"/>
    <w:rsid w:val="00B64F12"/>
    <w:rsid w:val="00B742CD"/>
    <w:rsid w:val="00B9362C"/>
    <w:rsid w:val="00B93C02"/>
    <w:rsid w:val="00B93F6C"/>
    <w:rsid w:val="00B94B4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63EDD"/>
    <w:rsid w:val="00D753F3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C3D1B"/>
    <w:rsid w:val="00FC5232"/>
    <w:rsid w:val="00FE1450"/>
    <w:rsid w:val="00FE7F7B"/>
    <w:rsid w:val="00FF4BE6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9</cp:revision>
  <cp:lastPrinted>2011-11-15T08:18:00Z</cp:lastPrinted>
  <dcterms:created xsi:type="dcterms:W3CDTF">2018-02-12T09:37:00Z</dcterms:created>
  <dcterms:modified xsi:type="dcterms:W3CDTF">2018-03-22T09:02:00Z</dcterms:modified>
</cp:coreProperties>
</file>