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76" w:rsidRPr="00B5260B" w:rsidRDefault="00B70AD3" w:rsidP="00AC7E2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-309245</wp:posOffset>
            </wp:positionV>
            <wp:extent cx="1038225" cy="1400175"/>
            <wp:effectExtent l="19050" t="0" r="9525" b="0"/>
            <wp:wrapNone/>
            <wp:docPr id="2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D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F17576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A155D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B5260B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B5260B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E52F76" w:rsidRPr="00F73DE3" w:rsidRDefault="00A155DA" w:rsidP="00AC7E2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D732D6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F73DE3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A84260" w:rsidRPr="00F73DE3">
        <w:rPr>
          <w:sz w:val="22"/>
          <w:szCs w:val="22"/>
        </w:rPr>
        <w:t xml:space="preserve"> </w:t>
      </w:r>
      <w:r w:rsidR="00F73DE3" w:rsidRPr="00F73DE3">
        <w:rPr>
          <w:sz w:val="22"/>
          <w:szCs w:val="22"/>
        </w:rPr>
        <w:t>67602 Moravské Budějovice</w:t>
      </w:r>
      <w:r w:rsidR="00F73DE3">
        <w:rPr>
          <w:sz w:val="22"/>
          <w:szCs w:val="22"/>
        </w:rPr>
        <w:br/>
      </w:r>
      <w:r w:rsidR="00F73DE3" w:rsidRPr="00F73DE3">
        <w:rPr>
          <w:sz w:val="22"/>
          <w:szCs w:val="22"/>
        </w:rPr>
        <w:t>IČ: 60419466</w:t>
      </w:r>
    </w:p>
    <w:tbl>
      <w:tblPr>
        <w:tblpPr w:leftFromText="141" w:rightFromText="141" w:vertAnchor="text" w:horzAnchor="margin" w:tblpY="877"/>
        <w:tblW w:w="0" w:type="auto"/>
        <w:tblLayout w:type="fixed"/>
        <w:tblLook w:val="01E0"/>
      </w:tblPr>
      <w:tblGrid>
        <w:gridCol w:w="1728"/>
        <w:gridCol w:w="3205"/>
      </w:tblGrid>
      <w:tr w:rsidR="003C1868" w:rsidTr="00F73DE3">
        <w:tc>
          <w:tcPr>
            <w:tcW w:w="1728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F73DE3">
        <w:tc>
          <w:tcPr>
            <w:tcW w:w="1728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</w:tr>
      <w:tr w:rsidR="003C1868" w:rsidTr="00F73DE3">
        <w:tc>
          <w:tcPr>
            <w:tcW w:w="1728" w:type="dxa"/>
          </w:tcPr>
          <w:p w:rsidR="003C1868" w:rsidRPr="00F73DE3" w:rsidRDefault="003C1868" w:rsidP="00F73DE3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CC3B41" w:rsidRPr="00F73DE3" w:rsidRDefault="00CC3B41" w:rsidP="00F73DE3">
            <w:pPr>
              <w:rPr>
                <w:sz w:val="20"/>
                <w:szCs w:val="20"/>
              </w:rPr>
            </w:pPr>
          </w:p>
        </w:tc>
      </w:tr>
    </w:tbl>
    <w:p w:rsidR="003C1868" w:rsidRDefault="003C1868" w:rsidP="00F54463">
      <w:pPr>
        <w:tabs>
          <w:tab w:val="left" w:pos="4320"/>
          <w:tab w:val="left" w:pos="4500"/>
        </w:tabs>
        <w:ind w:firstLine="540"/>
      </w:pPr>
    </w:p>
    <w:p w:rsidR="00DE50F0" w:rsidRDefault="00DE50F0" w:rsidP="00F54463">
      <w:pPr>
        <w:tabs>
          <w:tab w:val="left" w:pos="4320"/>
          <w:tab w:val="left" w:pos="4500"/>
        </w:tabs>
        <w:ind w:firstLine="540"/>
      </w:pPr>
    </w:p>
    <w:p w:rsidR="00DE50F0" w:rsidRPr="00A32DA1" w:rsidRDefault="00DE50F0" w:rsidP="00CC3B41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DE50F0" w:rsidRDefault="00DE50F0" w:rsidP="00F54463">
      <w:pPr>
        <w:tabs>
          <w:tab w:val="left" w:pos="4320"/>
          <w:tab w:val="left" w:pos="4500"/>
        </w:tabs>
        <w:ind w:firstLine="540"/>
        <w:rPr>
          <w:sz w:val="28"/>
          <w:szCs w:val="28"/>
        </w:rPr>
      </w:pPr>
    </w:p>
    <w:p w:rsidR="00DE50F0" w:rsidRPr="00DE50F0" w:rsidRDefault="00DE50F0" w:rsidP="00F54463">
      <w:pPr>
        <w:tabs>
          <w:tab w:val="left" w:pos="4320"/>
          <w:tab w:val="left" w:pos="45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74C6E" w:rsidRDefault="00074C6E" w:rsidP="00BC23F9">
      <w:pPr>
        <w:tabs>
          <w:tab w:val="left" w:pos="4320"/>
          <w:tab w:val="left" w:pos="4500"/>
        </w:tabs>
      </w:pPr>
    </w:p>
    <w:p w:rsidR="00F73DE3" w:rsidRDefault="00C52FBB" w:rsidP="00F73DE3">
      <w:pPr>
        <w:tabs>
          <w:tab w:val="left" w:pos="4320"/>
          <w:tab w:val="left" w:pos="4500"/>
        </w:tabs>
        <w:rPr>
          <w:b/>
          <w:sz w:val="28"/>
          <w:szCs w:val="28"/>
        </w:rPr>
      </w:pPr>
      <w:r w:rsidRPr="00C52FBB">
        <w:rPr>
          <w:b/>
          <w:sz w:val="28"/>
          <w:szCs w:val="28"/>
        </w:rPr>
        <w:t xml:space="preserve">                                        Zápis č.</w:t>
      </w:r>
      <w:r w:rsidR="00B70AD3">
        <w:rPr>
          <w:b/>
          <w:sz w:val="28"/>
          <w:szCs w:val="28"/>
        </w:rPr>
        <w:t xml:space="preserve"> </w:t>
      </w:r>
      <w:r w:rsidR="001C71D4">
        <w:rPr>
          <w:b/>
          <w:sz w:val="28"/>
          <w:szCs w:val="28"/>
        </w:rPr>
        <w:t>6</w:t>
      </w:r>
      <w:r w:rsidR="00074C6E" w:rsidRPr="00C52FBB">
        <w:rPr>
          <w:b/>
          <w:sz w:val="28"/>
          <w:szCs w:val="28"/>
        </w:rPr>
        <w:t xml:space="preserve"> </w:t>
      </w:r>
      <w:r w:rsidRPr="00C52FBB">
        <w:rPr>
          <w:b/>
          <w:sz w:val="28"/>
          <w:szCs w:val="28"/>
        </w:rPr>
        <w:t>ze zasedání zastupitelstva</w:t>
      </w:r>
    </w:p>
    <w:p w:rsidR="00C52FBB" w:rsidRDefault="00C52FBB" w:rsidP="00F73DE3">
      <w:pPr>
        <w:tabs>
          <w:tab w:val="left" w:pos="4320"/>
          <w:tab w:val="left" w:pos="4500"/>
        </w:tabs>
        <w:rPr>
          <w:b/>
          <w:sz w:val="28"/>
          <w:szCs w:val="28"/>
        </w:rPr>
      </w:pPr>
    </w:p>
    <w:p w:rsidR="00BC23F9" w:rsidRPr="00DD5A4F" w:rsidRDefault="00BC23F9" w:rsidP="00F73DE3">
      <w:pPr>
        <w:tabs>
          <w:tab w:val="left" w:pos="4320"/>
          <w:tab w:val="left" w:pos="4500"/>
        </w:tabs>
        <w:rPr>
          <w:b/>
        </w:rPr>
      </w:pPr>
    </w:p>
    <w:p w:rsidR="00C52FBB" w:rsidRPr="00DD5A4F" w:rsidRDefault="00C52FBB" w:rsidP="00F73DE3">
      <w:pPr>
        <w:tabs>
          <w:tab w:val="left" w:pos="4320"/>
          <w:tab w:val="left" w:pos="4500"/>
        </w:tabs>
      </w:pPr>
      <w:r w:rsidRPr="00DD5A4F">
        <w:t>Datum konání:</w:t>
      </w:r>
      <w:r w:rsidR="001C71D4">
        <w:t>1</w:t>
      </w:r>
      <w:r w:rsidR="00717660" w:rsidRPr="00DD5A4F">
        <w:t>.</w:t>
      </w:r>
      <w:r w:rsidR="001C71D4">
        <w:t>4</w:t>
      </w:r>
      <w:r w:rsidR="00717660" w:rsidRPr="00DD5A4F">
        <w:t>.</w:t>
      </w:r>
      <w:r w:rsidRPr="00DD5A4F">
        <w:t>201</w:t>
      </w:r>
      <w:r w:rsidR="00717660" w:rsidRPr="00DD5A4F">
        <w:t>9</w:t>
      </w:r>
      <w:r w:rsidRPr="00DD5A4F">
        <w:t xml:space="preserve"> v 18.00 hod</w:t>
      </w:r>
    </w:p>
    <w:p w:rsidR="00C52FBB" w:rsidRPr="00DD5A4F" w:rsidRDefault="00C52FBB" w:rsidP="00F73DE3">
      <w:pPr>
        <w:tabs>
          <w:tab w:val="left" w:pos="4320"/>
          <w:tab w:val="left" w:pos="4500"/>
        </w:tabs>
      </w:pPr>
      <w:r w:rsidRPr="00DD5A4F">
        <w:t>Přítomní: Bc.Marie Vláčilová, ,</w:t>
      </w:r>
    </w:p>
    <w:p w:rsidR="00C52FBB" w:rsidRDefault="00C52FBB" w:rsidP="00F73DE3">
      <w:pPr>
        <w:tabs>
          <w:tab w:val="left" w:pos="4320"/>
          <w:tab w:val="left" w:pos="4500"/>
        </w:tabs>
      </w:pPr>
      <w:r w:rsidRPr="00DD5A4F">
        <w:t xml:space="preserve">               </w:t>
      </w:r>
      <w:r w:rsidR="00CC3B41" w:rsidRPr="00DD5A4F">
        <w:t xml:space="preserve"> </w:t>
      </w:r>
      <w:r w:rsidRPr="00DD5A4F">
        <w:t>Plaček Stanislav, Nesiba Lukáš</w:t>
      </w:r>
      <w:r w:rsidR="001C71D4">
        <w:t>, , Vydra Jiří</w:t>
      </w:r>
    </w:p>
    <w:p w:rsidR="001C71D4" w:rsidRDefault="001C71D4" w:rsidP="00F73DE3">
      <w:pPr>
        <w:tabs>
          <w:tab w:val="left" w:pos="4320"/>
          <w:tab w:val="left" w:pos="4500"/>
        </w:tabs>
      </w:pPr>
      <w:r>
        <w:t>Omluveni:</w:t>
      </w:r>
      <w:r w:rsidRPr="001C71D4">
        <w:t xml:space="preserve"> </w:t>
      </w:r>
      <w:r w:rsidRPr="00DD5A4F">
        <w:t>Kapinus Zdeněk, Hobza Karel</w:t>
      </w:r>
    </w:p>
    <w:p w:rsidR="001C71D4" w:rsidRPr="00DD5A4F" w:rsidRDefault="001C71D4" w:rsidP="00F73DE3">
      <w:pPr>
        <w:tabs>
          <w:tab w:val="left" w:pos="4320"/>
          <w:tab w:val="left" w:pos="4500"/>
        </w:tabs>
      </w:pPr>
      <w:r>
        <w:t xml:space="preserve">Hosté: </w:t>
      </w:r>
      <w:r w:rsidR="00CF2A44">
        <w:t>Ing.</w:t>
      </w:r>
      <w:r>
        <w:t>Karel Nedvědický, Ing</w:t>
      </w:r>
      <w:r w:rsidR="00CF2A44">
        <w:t>. Jaroslav Hedvábný</w:t>
      </w:r>
    </w:p>
    <w:p w:rsidR="00C52FBB" w:rsidRDefault="00C52FBB" w:rsidP="00F73DE3">
      <w:pPr>
        <w:tabs>
          <w:tab w:val="left" w:pos="4320"/>
          <w:tab w:val="left" w:pos="4500"/>
        </w:tabs>
      </w:pPr>
      <w:r w:rsidRPr="00DD5A4F">
        <w:t xml:space="preserve">Ověřovatelé: </w:t>
      </w:r>
      <w:r w:rsidR="001C71D4">
        <w:t>Pokorný Václav,</w:t>
      </w:r>
      <w:r w:rsidR="001C71D4" w:rsidRPr="001C71D4">
        <w:t xml:space="preserve"> </w:t>
      </w:r>
      <w:r w:rsidR="001C71D4" w:rsidRPr="00DD5A4F">
        <w:t>Plaček Stanislav</w:t>
      </w:r>
    </w:p>
    <w:p w:rsidR="001C71D4" w:rsidRPr="00DD5A4F" w:rsidRDefault="001C71D4" w:rsidP="00F73DE3">
      <w:pPr>
        <w:tabs>
          <w:tab w:val="left" w:pos="4320"/>
          <w:tab w:val="left" w:pos="4500"/>
        </w:tabs>
      </w:pPr>
    </w:p>
    <w:p w:rsidR="00C52FBB" w:rsidRPr="00DD5A4F" w:rsidRDefault="00C52FBB" w:rsidP="00F73DE3">
      <w:pPr>
        <w:tabs>
          <w:tab w:val="left" w:pos="4320"/>
          <w:tab w:val="left" w:pos="4500"/>
        </w:tabs>
      </w:pPr>
      <w:r w:rsidRPr="00DD5A4F">
        <w:t>Zapisovatel: Nesiba Lukáš</w:t>
      </w:r>
    </w:p>
    <w:p w:rsidR="00C52FBB" w:rsidRPr="00DD5A4F" w:rsidRDefault="00C52FBB" w:rsidP="00F73DE3">
      <w:pPr>
        <w:tabs>
          <w:tab w:val="left" w:pos="4320"/>
          <w:tab w:val="left" w:pos="4500"/>
        </w:tabs>
      </w:pPr>
    </w:p>
    <w:p w:rsidR="00E060B2" w:rsidRPr="00DD5A4F" w:rsidRDefault="00C52FBB" w:rsidP="00F73DE3">
      <w:pPr>
        <w:tabs>
          <w:tab w:val="left" w:pos="4320"/>
          <w:tab w:val="left" w:pos="4500"/>
        </w:tabs>
      </w:pPr>
      <w:r w:rsidRPr="00DD5A4F">
        <w:t>Program:</w:t>
      </w:r>
      <w:r w:rsidR="00E060B2" w:rsidRPr="00DD5A4F">
        <w:t xml:space="preserve"> 1. Zahájení</w:t>
      </w:r>
      <w:r w:rsidR="00637D60" w:rsidRPr="00DD5A4F">
        <w:t xml:space="preserve">- </w:t>
      </w:r>
      <w:r w:rsidR="00CF2A44">
        <w:t xml:space="preserve">schválení </w:t>
      </w:r>
      <w:r w:rsidR="00637D60" w:rsidRPr="00DD5A4F">
        <w:t>program</w:t>
      </w:r>
      <w:r w:rsidR="00CF2A44">
        <w:t>u</w:t>
      </w:r>
    </w:p>
    <w:p w:rsidR="00C52FBB" w:rsidRPr="00DD5A4F" w:rsidRDefault="00E060B2" w:rsidP="00F73DE3">
      <w:pPr>
        <w:tabs>
          <w:tab w:val="left" w:pos="4320"/>
          <w:tab w:val="left" w:pos="4500"/>
        </w:tabs>
      </w:pPr>
      <w:r w:rsidRPr="00DD5A4F">
        <w:t xml:space="preserve">                2</w:t>
      </w:r>
      <w:r w:rsidR="00C52FBB" w:rsidRPr="00DD5A4F">
        <w:t>.</w:t>
      </w:r>
      <w:r w:rsidR="00CF2A44">
        <w:t xml:space="preserve"> Zástupci vodárenské akciové společnosti</w:t>
      </w:r>
      <w:r w:rsidR="00C52FBB" w:rsidRPr="00DD5A4F">
        <w:t xml:space="preserve"> </w:t>
      </w:r>
      <w:r w:rsidR="00CF2A44">
        <w:t>- informace</w:t>
      </w:r>
    </w:p>
    <w:p w:rsidR="00E060B2" w:rsidRPr="00DD5A4F" w:rsidRDefault="00C52FBB" w:rsidP="00CF2A44">
      <w:pPr>
        <w:tabs>
          <w:tab w:val="left" w:pos="4320"/>
          <w:tab w:val="left" w:pos="4500"/>
        </w:tabs>
      </w:pPr>
      <w:r w:rsidRPr="00DD5A4F">
        <w:t xml:space="preserve">               </w:t>
      </w:r>
      <w:r w:rsidR="00E060B2" w:rsidRPr="00DD5A4F">
        <w:t xml:space="preserve"> 3</w:t>
      </w:r>
      <w:r w:rsidRPr="00DD5A4F">
        <w:t>.</w:t>
      </w:r>
      <w:r w:rsidR="00717660" w:rsidRPr="00DD5A4F">
        <w:t xml:space="preserve"> </w:t>
      </w:r>
      <w:r w:rsidR="00CF2A44">
        <w:t>Schválení prodeje pozemků</w:t>
      </w:r>
    </w:p>
    <w:p w:rsidR="00CF2A44" w:rsidRDefault="00E060B2" w:rsidP="00CF2A44">
      <w:pPr>
        <w:tabs>
          <w:tab w:val="left" w:pos="4320"/>
          <w:tab w:val="left" w:pos="4500"/>
        </w:tabs>
      </w:pPr>
      <w:r w:rsidRPr="00DD5A4F">
        <w:t xml:space="preserve">                </w:t>
      </w:r>
      <w:r w:rsidR="00CF2A44">
        <w:t>4</w:t>
      </w:r>
      <w:r w:rsidRPr="00DD5A4F">
        <w:t>.</w:t>
      </w:r>
      <w:r w:rsidR="00717660" w:rsidRPr="00DD5A4F">
        <w:t xml:space="preserve"> </w:t>
      </w:r>
      <w:r w:rsidR="00CF2A44">
        <w:t>Schválení stanov</w:t>
      </w:r>
      <w:r w:rsidR="0032485B">
        <w:t xml:space="preserve"> mikroregionu MB</w:t>
      </w:r>
    </w:p>
    <w:p w:rsidR="00E97EA7" w:rsidRDefault="00E97EA7" w:rsidP="00CF2A44">
      <w:pPr>
        <w:tabs>
          <w:tab w:val="left" w:pos="4320"/>
          <w:tab w:val="left" w:pos="4500"/>
        </w:tabs>
      </w:pPr>
      <w:r>
        <w:t xml:space="preserve">                5.Výběr firem pro výběrové řízení</w:t>
      </w:r>
    </w:p>
    <w:p w:rsidR="00E97EA7" w:rsidRDefault="00E97EA7" w:rsidP="00CF2A44">
      <w:pPr>
        <w:tabs>
          <w:tab w:val="left" w:pos="4320"/>
          <w:tab w:val="left" w:pos="4500"/>
        </w:tabs>
      </w:pPr>
      <w:r>
        <w:t xml:space="preserve">                6. Diskuse</w:t>
      </w:r>
    </w:p>
    <w:p w:rsidR="00717660" w:rsidRPr="00DD5A4F" w:rsidRDefault="0032485B" w:rsidP="00F73DE3">
      <w:pPr>
        <w:tabs>
          <w:tab w:val="left" w:pos="4320"/>
          <w:tab w:val="left" w:pos="4500"/>
        </w:tabs>
      </w:pPr>
      <w:r>
        <w:t xml:space="preserve">    </w:t>
      </w:r>
    </w:p>
    <w:p w:rsidR="00CC3B41" w:rsidRDefault="00E060B2" w:rsidP="00717660">
      <w:pPr>
        <w:tabs>
          <w:tab w:val="left" w:pos="4320"/>
          <w:tab w:val="left" w:pos="4500"/>
        </w:tabs>
      </w:pPr>
      <w:r w:rsidRPr="00DD5A4F">
        <w:t>1</w:t>
      </w:r>
      <w:r w:rsidR="00717660" w:rsidRPr="00DD5A4F">
        <w:t xml:space="preserve">. </w:t>
      </w:r>
      <w:r w:rsidR="00A44946" w:rsidRPr="00DD5A4F">
        <w:t xml:space="preserve"> </w:t>
      </w:r>
      <w:r w:rsidR="00717660" w:rsidRPr="00DD5A4F">
        <w:t>Starostka obce Bc. Marie Vláčilová přivítala přítomné a seznámila s programem jednání</w:t>
      </w:r>
    </w:p>
    <w:p w:rsidR="0032485B" w:rsidRPr="00DD5A4F" w:rsidRDefault="0032485B" w:rsidP="00717660">
      <w:pPr>
        <w:tabs>
          <w:tab w:val="left" w:pos="4320"/>
          <w:tab w:val="left" w:pos="4500"/>
        </w:tabs>
      </w:pPr>
      <w:r>
        <w:t xml:space="preserve">     5-0-0</w:t>
      </w:r>
    </w:p>
    <w:p w:rsidR="0032485B" w:rsidRDefault="00717660" w:rsidP="0032485B">
      <w:pPr>
        <w:tabs>
          <w:tab w:val="left" w:pos="4320"/>
          <w:tab w:val="left" w:pos="4500"/>
        </w:tabs>
      </w:pPr>
      <w:r w:rsidRPr="00DD5A4F">
        <w:t xml:space="preserve">2. </w:t>
      </w:r>
      <w:r w:rsidR="00A44946" w:rsidRPr="00DD5A4F">
        <w:t xml:space="preserve"> </w:t>
      </w:r>
      <w:r w:rsidR="0032485B">
        <w:t>Zástupci vodárenské akciové společnosti Ing.</w:t>
      </w:r>
      <w:r w:rsidR="0032485B" w:rsidRPr="0032485B">
        <w:t xml:space="preserve"> </w:t>
      </w:r>
      <w:r w:rsidR="0032485B">
        <w:t xml:space="preserve">Jaroslav Hedvábný a Ing. Karel Nedvědický  </w:t>
      </w:r>
    </w:p>
    <w:p w:rsidR="00717660" w:rsidRDefault="0032485B" w:rsidP="0032485B">
      <w:pPr>
        <w:tabs>
          <w:tab w:val="left" w:pos="4320"/>
          <w:tab w:val="left" w:pos="4500"/>
        </w:tabs>
      </w:pPr>
      <w:r>
        <w:t xml:space="preserve">     Seznámili přítomné s podmínkami a výhodami členství ve svazků vodovodů a kanalizací.</w:t>
      </w:r>
    </w:p>
    <w:p w:rsidR="0032485B" w:rsidRPr="00DD5A4F" w:rsidRDefault="0032485B" w:rsidP="0032485B">
      <w:pPr>
        <w:tabs>
          <w:tab w:val="left" w:pos="4320"/>
          <w:tab w:val="left" w:pos="4500"/>
        </w:tabs>
      </w:pPr>
    </w:p>
    <w:p w:rsidR="008F43DC" w:rsidRDefault="00717660" w:rsidP="00E22727">
      <w:pPr>
        <w:tabs>
          <w:tab w:val="left" w:pos="4320"/>
          <w:tab w:val="left" w:pos="4500"/>
        </w:tabs>
      </w:pPr>
      <w:r w:rsidRPr="00DD5A4F">
        <w:t>3.</w:t>
      </w:r>
      <w:r w:rsidR="00A44946" w:rsidRPr="00DD5A4F">
        <w:t xml:space="preserve"> </w:t>
      </w:r>
      <w:r w:rsidR="00CE6211" w:rsidRPr="00DD5A4F">
        <w:t xml:space="preserve"> </w:t>
      </w:r>
      <w:r w:rsidR="00E22727">
        <w:t>Zastupitelé schválili prodej pozemku</w:t>
      </w:r>
      <w:r w:rsidR="008F43DC">
        <w:t xml:space="preserve"> v KÚ Častohostice</w:t>
      </w:r>
    </w:p>
    <w:p w:rsidR="00E22727" w:rsidRDefault="008F43DC" w:rsidP="00E22727">
      <w:pPr>
        <w:tabs>
          <w:tab w:val="left" w:pos="4320"/>
          <w:tab w:val="left" w:pos="4500"/>
        </w:tabs>
      </w:pPr>
      <w:r>
        <w:t xml:space="preserve">   </w:t>
      </w:r>
      <w:r w:rsidR="00E22727">
        <w:t xml:space="preserve">  par</w:t>
      </w:r>
      <w:r w:rsidR="00E22727" w:rsidRPr="00DD5A4F">
        <w:t>.č: 707/1(1323m2</w:t>
      </w:r>
      <w:r w:rsidR="00E22727">
        <w:t xml:space="preserve">) cena 15Kčm2  p. Učeň </w:t>
      </w:r>
      <w:r>
        <w:t>a pí.Učňová</w:t>
      </w:r>
      <w:r w:rsidR="00E22727">
        <w:t xml:space="preserve">  </w:t>
      </w:r>
    </w:p>
    <w:p w:rsidR="00CC3B41" w:rsidRPr="00DD5A4F" w:rsidRDefault="00E22727" w:rsidP="00E22727">
      <w:pPr>
        <w:tabs>
          <w:tab w:val="left" w:pos="4320"/>
          <w:tab w:val="left" w:pos="4500"/>
        </w:tabs>
      </w:pPr>
      <w:r>
        <w:t xml:space="preserve">     p.č.</w:t>
      </w:r>
      <w:r w:rsidRPr="00DD5A4F">
        <w:t xml:space="preserve"> 798/2(552m2),798/3(260m2),</w:t>
      </w:r>
      <w:r>
        <w:t xml:space="preserve">15kč/m2 pí. Doležalová </w:t>
      </w:r>
    </w:p>
    <w:p w:rsidR="003471AE" w:rsidRDefault="00A44946" w:rsidP="003471AE">
      <w:pPr>
        <w:tabs>
          <w:tab w:val="left" w:pos="4320"/>
          <w:tab w:val="left" w:pos="4500"/>
        </w:tabs>
      </w:pPr>
      <w:r w:rsidRPr="00DD5A4F">
        <w:t xml:space="preserve">  </w:t>
      </w:r>
      <w:r w:rsidR="00E22727">
        <w:t xml:space="preserve">   p.č.</w:t>
      </w:r>
      <w:r w:rsidR="00E22727" w:rsidRPr="00E22727">
        <w:t xml:space="preserve"> </w:t>
      </w:r>
      <w:r w:rsidR="00E22727" w:rsidRPr="00DD5A4F">
        <w:t>797/6(303m2),797/7(84m2),</w:t>
      </w:r>
      <w:r w:rsidR="00E22727">
        <w:t xml:space="preserve"> 15Kč/m2 p. Řídký</w:t>
      </w:r>
    </w:p>
    <w:p w:rsidR="00E22727" w:rsidRPr="00DD5A4F" w:rsidRDefault="00E22727" w:rsidP="00E22727">
      <w:pPr>
        <w:tabs>
          <w:tab w:val="left" w:pos="4320"/>
          <w:tab w:val="left" w:pos="4500"/>
        </w:tabs>
      </w:pPr>
      <w:r>
        <w:t xml:space="preserve">     p.č.</w:t>
      </w:r>
      <w:r w:rsidRPr="00E22727">
        <w:t xml:space="preserve"> </w:t>
      </w:r>
      <w:r w:rsidRPr="00DD5A4F">
        <w:t>797/3(296m2),797/4(120m2),</w:t>
      </w:r>
      <w:r>
        <w:t xml:space="preserve"> 15Kč/m2 p. Balík</w:t>
      </w:r>
    </w:p>
    <w:p w:rsidR="00E22727" w:rsidRDefault="008F43DC" w:rsidP="003471AE">
      <w:pPr>
        <w:tabs>
          <w:tab w:val="left" w:pos="4320"/>
          <w:tab w:val="left" w:pos="4500"/>
        </w:tabs>
      </w:pPr>
      <w:r>
        <w:t xml:space="preserve">     p.č .</w:t>
      </w:r>
      <w:r w:rsidRPr="00DD5A4F">
        <w:t>801(172m2</w:t>
      </w:r>
      <w:r>
        <w:t xml:space="preserve">) 15Kč m/2 Nix </w:t>
      </w:r>
    </w:p>
    <w:p w:rsidR="00BC23F9" w:rsidRPr="00DD5A4F" w:rsidRDefault="008F43DC" w:rsidP="008F43DC">
      <w:pPr>
        <w:tabs>
          <w:tab w:val="left" w:pos="4320"/>
          <w:tab w:val="left" w:pos="4500"/>
        </w:tabs>
      </w:pPr>
      <w:r>
        <w:t xml:space="preserve">   </w:t>
      </w:r>
      <w:r w:rsidR="003471AE" w:rsidRPr="00DD5A4F">
        <w:t xml:space="preserve"> </w:t>
      </w:r>
      <w:r>
        <w:t xml:space="preserve"> 5-0-0</w:t>
      </w:r>
    </w:p>
    <w:p w:rsidR="00E97EA7" w:rsidRPr="00DD5A4F" w:rsidRDefault="008F43DC" w:rsidP="00CE6211">
      <w:pPr>
        <w:tabs>
          <w:tab w:val="left" w:pos="4320"/>
          <w:tab w:val="left" w:pos="4500"/>
        </w:tabs>
      </w:pPr>
      <w:r>
        <w:t xml:space="preserve">4. </w:t>
      </w:r>
      <w:r w:rsidRPr="00DD5A4F">
        <w:t>Přítomní zastupitelé schválili</w:t>
      </w:r>
      <w:r>
        <w:t xml:space="preserve"> stanovy Moravského mikroregionu.</w:t>
      </w:r>
    </w:p>
    <w:p w:rsidR="0087262F" w:rsidRPr="00DD5A4F" w:rsidRDefault="0087262F" w:rsidP="00CE6211">
      <w:pPr>
        <w:tabs>
          <w:tab w:val="left" w:pos="4320"/>
          <w:tab w:val="left" w:pos="4500"/>
        </w:tabs>
      </w:pPr>
      <w:r w:rsidRPr="00DD5A4F">
        <w:t xml:space="preserve">     </w:t>
      </w:r>
      <w:r w:rsidR="00BC23F9" w:rsidRPr="00DD5A4F">
        <w:t>5</w:t>
      </w:r>
      <w:r w:rsidRPr="00DD5A4F">
        <w:t>-0-</w:t>
      </w:r>
      <w:r w:rsidR="00BC23F9" w:rsidRPr="00DD5A4F">
        <w:t>0</w:t>
      </w:r>
    </w:p>
    <w:p w:rsidR="00E97EA7" w:rsidRDefault="008F43DC" w:rsidP="00E97EA7">
      <w:pPr>
        <w:pStyle w:val="Nadpis6"/>
        <w:spacing w:before="0" w:after="0" w:line="276" w:lineRule="auto"/>
        <w:jc w:val="both"/>
        <w:rPr>
          <w:b w:val="0"/>
          <w:sz w:val="24"/>
          <w:szCs w:val="24"/>
        </w:rPr>
      </w:pPr>
      <w:r>
        <w:t>5</w:t>
      </w:r>
      <w:r w:rsidR="00BC23F9" w:rsidRPr="00DD5A4F">
        <w:t>.</w:t>
      </w:r>
      <w:r w:rsidR="00E97EA7">
        <w:rPr>
          <w:b w:val="0"/>
          <w:sz w:val="24"/>
          <w:szCs w:val="24"/>
        </w:rPr>
        <w:t xml:space="preserve"> Zastupitelstvo obce dále rozhodlo, že organizací výběrového řízení na zakázku „Inženýrské  </w:t>
      </w:r>
    </w:p>
    <w:p w:rsidR="00E97EA7" w:rsidRDefault="00E97EA7" w:rsidP="00E97EA7">
      <w:pPr>
        <w:pStyle w:val="Nadpis6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sítě, lokalita  jihozápad, pro výstavbu RD, Častohostice“ pověří firmu KOINVEST CZ,</w:t>
      </w:r>
    </w:p>
    <w:p w:rsidR="00E97EA7" w:rsidRDefault="00E97EA7" w:rsidP="00E97EA7">
      <w:pPr>
        <w:pStyle w:val="Nadpis6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s.r.o., na základě smlouvy.  </w:t>
      </w:r>
    </w:p>
    <w:p w:rsidR="00E97EA7" w:rsidRDefault="00E97EA7" w:rsidP="00E97EA7">
      <w:pPr>
        <w:pStyle w:val="Nadpis6"/>
        <w:spacing w:before="0" w:after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Zastupitelstvo dále navrhlo následující firmy pro obeslání výzvy k podání nabídky na zhotovitele:</w:t>
      </w:r>
    </w:p>
    <w:p w:rsidR="00E97EA7" w:rsidRDefault="00E97EA7" w:rsidP="00E97EA7">
      <w:pPr>
        <w:pStyle w:val="Nadpis1"/>
        <w:numPr>
          <w:ilvl w:val="0"/>
          <w:numId w:val="2"/>
        </w:numPr>
        <w:ind w:left="1080"/>
        <w:rPr>
          <w:rStyle w:val="Siln"/>
        </w:rPr>
      </w:pPr>
      <w:r>
        <w:rPr>
          <w:rFonts w:ascii="Times New Roman" w:hAnsi="Times New Roman"/>
          <w:b w:val="0"/>
          <w:sz w:val="24"/>
          <w:szCs w:val="24"/>
        </w:rPr>
        <w:t xml:space="preserve">SWIETELSKY stavební s.r.o., odštěpný závod Dopravní stavby VÝCHOD, K Silu 1143, 393 01 Pelhřimov, IČ </w:t>
      </w:r>
      <w:r>
        <w:rPr>
          <w:rStyle w:val="Siln"/>
        </w:rPr>
        <w:t>480 35 599</w:t>
      </w:r>
    </w:p>
    <w:p w:rsidR="00E97EA7" w:rsidRDefault="00E97EA7" w:rsidP="00E97EA7">
      <w:pPr>
        <w:rPr>
          <w:sz w:val="16"/>
          <w:szCs w:val="16"/>
        </w:rPr>
      </w:pPr>
    </w:p>
    <w:p w:rsidR="00E97EA7" w:rsidRDefault="00E97EA7" w:rsidP="00E97EA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SILSTAP – silniční stavební práce, s.r.o., Kosovská 5275/16a, 586 01 Jihlava</w:t>
      </w:r>
    </w:p>
    <w:p w:rsidR="00E97EA7" w:rsidRDefault="00E97EA7" w:rsidP="00E97EA7">
      <w:pPr>
        <w:pStyle w:val="Normlnweb"/>
        <w:shd w:val="clear" w:color="auto" w:fill="FFFFFF"/>
        <w:spacing w:before="0" w:beforeAutospacing="0" w:after="0" w:afterAutospacing="0"/>
        <w:ind w:left="1080"/>
      </w:pPr>
      <w:r>
        <w:t>IČ: 25334611</w:t>
      </w:r>
    </w:p>
    <w:p w:rsidR="00E97EA7" w:rsidRDefault="00E97EA7" w:rsidP="00E97EA7">
      <w:pPr>
        <w:pStyle w:val="Normlnweb"/>
        <w:shd w:val="clear" w:color="auto" w:fill="FFFFFF"/>
        <w:spacing w:before="0" w:beforeAutospacing="0" w:after="0" w:afterAutospacing="0"/>
        <w:ind w:left="1080"/>
        <w:rPr>
          <w:sz w:val="16"/>
          <w:szCs w:val="16"/>
        </w:rPr>
      </w:pPr>
    </w:p>
    <w:p w:rsidR="00E97EA7" w:rsidRDefault="00E97EA7" w:rsidP="00E97EA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/>
        <w:rPr>
          <w:bCs/>
          <w:kern w:val="36"/>
        </w:rPr>
      </w:pPr>
      <w:r>
        <w:rPr>
          <w:bCs/>
          <w:kern w:val="36"/>
        </w:rPr>
        <w:t xml:space="preserve"> PORR</w:t>
      </w:r>
      <w:r>
        <w:rPr>
          <w:bCs/>
        </w:rPr>
        <w:t xml:space="preserve"> a.s., Dopravní stavby - odštěpný závod Morava, Provozní jednotka Jihlava, </w:t>
      </w:r>
      <w:r>
        <w:t xml:space="preserve">Znojemská 78, IČ </w:t>
      </w:r>
      <w:r>
        <w:rPr>
          <w:bCs/>
        </w:rPr>
        <w:t>43005560</w:t>
      </w:r>
    </w:p>
    <w:p w:rsidR="00E97EA7" w:rsidRDefault="00E97EA7" w:rsidP="00E97EA7">
      <w:pPr>
        <w:pStyle w:val="Normlnweb"/>
        <w:shd w:val="clear" w:color="auto" w:fill="FFFFFF"/>
        <w:spacing w:before="0" w:beforeAutospacing="0" w:after="0" w:afterAutospacing="0"/>
        <w:ind w:left="1080"/>
        <w:rPr>
          <w:bCs/>
          <w:kern w:val="36"/>
        </w:rPr>
      </w:pPr>
    </w:p>
    <w:p w:rsidR="00E97EA7" w:rsidRDefault="00E97EA7" w:rsidP="00E97EA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Chládek a Tintěra Havlíčkův Brod a.s., Průmyslová 941, PO BOX 10, 580 01 Havlíčkův Brod, IČ </w:t>
      </w:r>
      <w:r>
        <w:rPr>
          <w:shd w:val="clear" w:color="auto" w:fill="FFFFFF"/>
        </w:rPr>
        <w:t>60932171</w:t>
      </w:r>
    </w:p>
    <w:p w:rsidR="00E97EA7" w:rsidRDefault="00E97EA7" w:rsidP="00E97EA7">
      <w:pPr>
        <w:pStyle w:val="Odstavecseseznamem"/>
        <w:rPr>
          <w:bCs/>
          <w:kern w:val="36"/>
        </w:rPr>
      </w:pPr>
    </w:p>
    <w:p w:rsidR="00E97EA7" w:rsidRDefault="00E97EA7" w:rsidP="00E97EA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kern w:val="36"/>
        </w:rPr>
      </w:pPr>
      <w:r>
        <w:rPr>
          <w:bCs/>
          <w:kern w:val="36"/>
        </w:rPr>
        <w:t xml:space="preserve">COLAS CZ a.s., divize silničního stavitelství, oblast JIH, Kosovská10,586 37 Jihlava, IČ </w:t>
      </w:r>
    </w:p>
    <w:p w:rsidR="00E97EA7" w:rsidRDefault="00E97EA7" w:rsidP="00E97EA7">
      <w:pPr>
        <w:pStyle w:val="Odstavecseseznamem"/>
        <w:rPr>
          <w:bCs/>
          <w:kern w:val="36"/>
        </w:rPr>
      </w:pPr>
      <w:bookmarkStart w:id="0" w:name="_GoBack"/>
      <w:bookmarkEnd w:id="0"/>
    </w:p>
    <w:p w:rsidR="00E97EA7" w:rsidRDefault="00E97EA7" w:rsidP="00E97EA7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kern w:val="36"/>
        </w:rPr>
      </w:pPr>
      <w:r>
        <w:rPr>
          <w:shd w:val="clear" w:color="auto" w:fill="FFFFFF"/>
        </w:rPr>
        <w:t>SILKO s.r.o., Kosovská 5275/16a, 586 01 Jihlava, IČ 60755075 </w:t>
      </w:r>
    </w:p>
    <w:p w:rsidR="00E97EA7" w:rsidRDefault="00E97EA7" w:rsidP="00E97EA7">
      <w:pPr>
        <w:pStyle w:val="Odstavecseseznamem"/>
        <w:rPr>
          <w:bCs/>
          <w:kern w:val="36"/>
        </w:rPr>
      </w:pPr>
    </w:p>
    <w:p w:rsidR="00E97EA7" w:rsidRDefault="00E97EA7" w:rsidP="00E97EA7">
      <w:pPr>
        <w:rPr>
          <w:b/>
          <w:bCs/>
          <w:kern w:val="36"/>
        </w:rPr>
      </w:pPr>
    </w:p>
    <w:p w:rsidR="00E97EA7" w:rsidRDefault="00E97EA7" w:rsidP="00E97EA7">
      <w:pPr>
        <w:tabs>
          <w:tab w:val="left" w:pos="4320"/>
          <w:tab w:val="left" w:pos="4500"/>
        </w:tabs>
      </w:pPr>
      <w:r>
        <w:t>Zastupitelstvo dále schválilo znění výzvy k podání nabídky, zadávací dokumentaci</w:t>
      </w:r>
    </w:p>
    <w:p w:rsidR="00E97EA7" w:rsidRDefault="00E97EA7" w:rsidP="00E97EA7">
      <w:pPr>
        <w:tabs>
          <w:tab w:val="left" w:pos="4320"/>
          <w:tab w:val="left" w:pos="4500"/>
        </w:tabs>
      </w:pPr>
      <w:r>
        <w:t>5-0-0</w:t>
      </w:r>
    </w:p>
    <w:p w:rsidR="00E97EA7" w:rsidRDefault="00E97EA7" w:rsidP="00F73DE3">
      <w:pPr>
        <w:tabs>
          <w:tab w:val="left" w:pos="4320"/>
          <w:tab w:val="left" w:pos="4500"/>
        </w:tabs>
      </w:pPr>
    </w:p>
    <w:p w:rsidR="00E060B2" w:rsidRPr="00DD5A4F" w:rsidRDefault="00CC3B41" w:rsidP="00F73DE3">
      <w:pPr>
        <w:tabs>
          <w:tab w:val="left" w:pos="4320"/>
          <w:tab w:val="left" w:pos="4500"/>
        </w:tabs>
      </w:pPr>
      <w:r w:rsidRPr="00DD5A4F">
        <w:t>Schůze zastupitelstva byla ukončena v</w:t>
      </w:r>
      <w:r w:rsidR="00BC23F9" w:rsidRPr="00DD5A4F">
        <w:t> 19.45.</w:t>
      </w:r>
      <w:r w:rsidRPr="00DD5A4F">
        <w:t xml:space="preserve"> hod</w:t>
      </w:r>
    </w:p>
    <w:p w:rsidR="00E060B2" w:rsidRPr="00DD5A4F" w:rsidRDefault="00E060B2" w:rsidP="00F73DE3">
      <w:pPr>
        <w:tabs>
          <w:tab w:val="left" w:pos="4320"/>
          <w:tab w:val="left" w:pos="4500"/>
        </w:tabs>
      </w:pPr>
      <w:r w:rsidRPr="00DD5A4F">
        <w:t xml:space="preserve"> </w:t>
      </w:r>
      <w:r w:rsidR="00CC3B41" w:rsidRPr="00DD5A4F">
        <w:t>Ověřovatelé:</w:t>
      </w:r>
      <w:r w:rsidR="0087262F" w:rsidRPr="00DD5A4F">
        <w:t xml:space="preserve"> </w:t>
      </w:r>
      <w:r w:rsidR="00B70AD3">
        <w:t>Václav Pokorný</w:t>
      </w:r>
      <w:r w:rsidR="0087262F" w:rsidRPr="00DD5A4F">
        <w:t xml:space="preserve"> </w:t>
      </w:r>
      <w:r w:rsidR="00BC23F9" w:rsidRPr="00DD5A4F">
        <w:t xml:space="preserve">,                                 </w:t>
      </w:r>
      <w:r w:rsidR="00CC3B41" w:rsidRPr="00DD5A4F">
        <w:t xml:space="preserve">Starostka: </w:t>
      </w:r>
      <w:r w:rsidR="00FB4763" w:rsidRPr="00DD5A4F">
        <w:t>Bc.Marie Vláčilová</w:t>
      </w:r>
    </w:p>
    <w:p w:rsidR="00BC23F9" w:rsidRPr="00B70AD3" w:rsidRDefault="00A44946" w:rsidP="00F73DE3">
      <w:pPr>
        <w:tabs>
          <w:tab w:val="left" w:pos="4320"/>
          <w:tab w:val="left" w:pos="4500"/>
        </w:tabs>
        <w:rPr>
          <w:iCs/>
        </w:rPr>
      </w:pPr>
      <w:r w:rsidRPr="00B70AD3">
        <w:rPr>
          <w:iCs/>
        </w:rPr>
        <w:t xml:space="preserve">                      </w:t>
      </w:r>
      <w:r w:rsidR="00B70AD3" w:rsidRPr="00B70AD3">
        <w:rPr>
          <w:iCs/>
        </w:rPr>
        <w:t>Stanislav Plaček</w:t>
      </w:r>
    </w:p>
    <w:p w:rsidR="00BC23F9" w:rsidRPr="00B70AD3" w:rsidRDefault="00BC23F9" w:rsidP="00E52F76">
      <w:pPr>
        <w:tabs>
          <w:tab w:val="left" w:pos="4320"/>
          <w:tab w:val="left" w:pos="4500"/>
        </w:tabs>
        <w:rPr>
          <w:iCs/>
        </w:rPr>
      </w:pPr>
    </w:p>
    <w:p w:rsidR="009E7A7D" w:rsidRPr="00DD5A4F" w:rsidRDefault="00CC3B41" w:rsidP="00E52F76">
      <w:pPr>
        <w:tabs>
          <w:tab w:val="left" w:pos="4320"/>
          <w:tab w:val="left" w:pos="4500"/>
        </w:tabs>
        <w:rPr>
          <w:iCs/>
        </w:rPr>
      </w:pPr>
      <w:r w:rsidRPr="00DD5A4F">
        <w:rPr>
          <w:iCs/>
        </w:rPr>
        <w:t xml:space="preserve">Zapisovatel: </w:t>
      </w:r>
      <w:r w:rsidR="0087262F" w:rsidRPr="00DD5A4F">
        <w:rPr>
          <w:iCs/>
        </w:rPr>
        <w:t xml:space="preserve">    </w:t>
      </w:r>
      <w:r w:rsidRPr="00DD5A4F">
        <w:rPr>
          <w:iCs/>
        </w:rPr>
        <w:t>Nesiba Lukáš</w:t>
      </w: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A44946" w:rsidRPr="00DD5A4F" w:rsidRDefault="00A44946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DD5A4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DD5A4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B70AD3" w:rsidRDefault="00B70AD3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87262F" w:rsidRPr="00CC3B41" w:rsidRDefault="0087262F" w:rsidP="00E52F76">
      <w:pPr>
        <w:tabs>
          <w:tab w:val="left" w:pos="4320"/>
          <w:tab w:val="left" w:pos="4500"/>
        </w:tabs>
        <w:rPr>
          <w:iCs/>
        </w:rPr>
      </w:pPr>
    </w:p>
    <w:p w:rsidR="00087408" w:rsidRPr="00B5260B" w:rsidRDefault="00B70AD3" w:rsidP="00087408">
      <w:pPr>
        <w:ind w:left="709" w:firstLine="709"/>
        <w:jc w:val="center"/>
        <w:rPr>
          <w:rFonts w:ascii="Old English Text MT" w:hAnsi="Old English Text MT"/>
          <w:b/>
          <w:bCs/>
          <w:i/>
          <w:sz w:val="52"/>
          <w:szCs w:val="52"/>
        </w:rPr>
      </w:pPr>
      <w:r>
        <w:rPr>
          <w:b/>
          <w:i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-156845</wp:posOffset>
            </wp:positionV>
            <wp:extent cx="1038225" cy="1400175"/>
            <wp:effectExtent l="19050" t="0" r="9525" b="0"/>
            <wp:wrapNone/>
            <wp:docPr id="3" name="Obrázek 0" descr="Erb_Castohosti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_Castohostice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8">
        <w:rPr>
          <w:b/>
          <w:i/>
          <w:iCs/>
          <w:sz w:val="28"/>
          <w:szCs w:val="28"/>
        </w:rPr>
        <w:t xml:space="preserve"> </w:t>
      </w:r>
      <w:r w:rsidR="00A155D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begin"/>
      </w:r>
      <w:r w:rsidR="00087408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instrText xml:space="preserve"> DATA "C:\\Users\\Petr\\AppData\\Local\\Temp\\SSLDopis01.csv"</w:instrText>
      </w:r>
      <w:r w:rsidR="00A155DA" w:rsidRPr="00B5260B">
        <w:rPr>
          <w:rFonts w:ascii="Old English Text MT" w:eastAsia="Times New Roman" w:hAnsi="Old English Text MT"/>
          <w:b/>
          <w:i/>
          <w:sz w:val="52"/>
          <w:szCs w:val="52"/>
          <w:lang w:eastAsia="cs-CZ"/>
        </w:rPr>
        <w:fldChar w:fldCharType="end"/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 xml:space="preserve">Obec </w:t>
      </w:r>
      <w:r w:rsidR="00087408" w:rsidRPr="00B5260B">
        <w:rPr>
          <w:rFonts w:eastAsia="Times New Roman"/>
          <w:b/>
          <w:i/>
          <w:noProof/>
          <w:sz w:val="52"/>
          <w:szCs w:val="52"/>
          <w:lang w:eastAsia="cs-CZ"/>
        </w:rPr>
        <w:t>Č</w:t>
      </w:r>
      <w:r w:rsidR="00087408" w:rsidRPr="00B5260B">
        <w:rPr>
          <w:rFonts w:ascii="Old English Text MT" w:eastAsia="Times New Roman" w:hAnsi="Old English Text MT"/>
          <w:b/>
          <w:i/>
          <w:noProof/>
          <w:sz w:val="52"/>
          <w:szCs w:val="52"/>
          <w:lang w:eastAsia="cs-CZ"/>
        </w:rPr>
        <w:t>astohostice</w:t>
      </w:r>
    </w:p>
    <w:p w:rsidR="00087408" w:rsidRPr="00F73DE3" w:rsidRDefault="00A155DA" w:rsidP="00087408">
      <w:pPr>
        <w:ind w:left="1418"/>
        <w:jc w:val="center"/>
        <w:rPr>
          <w:sz w:val="22"/>
          <w:szCs w:val="22"/>
        </w:rPr>
      </w:pPr>
      <w:r w:rsidRPr="00F73DE3">
        <w:rPr>
          <w:sz w:val="22"/>
          <w:szCs w:val="22"/>
        </w:rPr>
        <w:fldChar w:fldCharType="begin"/>
      </w:r>
      <w:r w:rsidR="00087408" w:rsidRPr="00F73DE3">
        <w:rPr>
          <w:sz w:val="22"/>
          <w:szCs w:val="22"/>
        </w:rPr>
        <w:instrText xml:space="preserve"> MERGEFIELD "uliceCpC" </w:instrText>
      </w:r>
      <w:r w:rsidRPr="00F73DE3">
        <w:rPr>
          <w:sz w:val="22"/>
          <w:szCs w:val="22"/>
        </w:rPr>
        <w:fldChar w:fldCharType="separate"/>
      </w:r>
      <w:r w:rsidR="00087408" w:rsidRPr="00F73DE3">
        <w:rPr>
          <w:noProof/>
          <w:sz w:val="22"/>
          <w:szCs w:val="22"/>
        </w:rPr>
        <w:t xml:space="preserve">Častohostice 3, </w:t>
      </w:r>
      <w:r w:rsidRPr="00F73DE3">
        <w:rPr>
          <w:sz w:val="22"/>
          <w:szCs w:val="22"/>
        </w:rPr>
        <w:fldChar w:fldCharType="end"/>
      </w:r>
      <w:r w:rsidR="00087408" w:rsidRPr="00F73DE3">
        <w:rPr>
          <w:sz w:val="22"/>
          <w:szCs w:val="22"/>
        </w:rPr>
        <w:t xml:space="preserve"> 67602 Moravské Budějovice</w:t>
      </w:r>
      <w:r w:rsidR="00087408">
        <w:rPr>
          <w:sz w:val="22"/>
          <w:szCs w:val="22"/>
        </w:rPr>
        <w:br/>
      </w:r>
      <w:r w:rsidR="00087408" w:rsidRPr="00F73DE3">
        <w:rPr>
          <w:sz w:val="22"/>
          <w:szCs w:val="22"/>
        </w:rPr>
        <w:t>IČ: 60419466</w:t>
      </w:r>
    </w:p>
    <w:p w:rsidR="00CC3B41" w:rsidRDefault="00CC3B41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/>
          <w:iCs/>
          <w:sz w:val="28"/>
          <w:szCs w:val="28"/>
        </w:rPr>
      </w:pPr>
    </w:p>
    <w:p w:rsidR="00087408" w:rsidRDefault="00087408" w:rsidP="00E52F76">
      <w:pPr>
        <w:tabs>
          <w:tab w:val="left" w:pos="4320"/>
          <w:tab w:val="left" w:pos="4500"/>
        </w:tabs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 </w:t>
      </w:r>
      <w:r>
        <w:rPr>
          <w:b/>
          <w:iCs/>
          <w:sz w:val="28"/>
          <w:szCs w:val="28"/>
        </w:rPr>
        <w:t>Usnesení ze </w:t>
      </w:r>
      <w:r w:rsidR="00B70AD3">
        <w:rPr>
          <w:b/>
          <w:iCs/>
          <w:sz w:val="28"/>
          <w:szCs w:val="28"/>
        </w:rPr>
        <w:t>6</w:t>
      </w:r>
      <w:r w:rsidR="002275DF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zasedání zastupitelstva obce Častohostice </w:t>
      </w:r>
    </w:p>
    <w:p w:rsidR="00087408" w:rsidRDefault="00087408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dne </w:t>
      </w:r>
      <w:r w:rsidR="00B70AD3">
        <w:rPr>
          <w:b/>
          <w:iCs/>
          <w:sz w:val="28"/>
          <w:szCs w:val="28"/>
        </w:rPr>
        <w:t>1.</w:t>
      </w:r>
      <w:r w:rsidR="0087262F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>.201</w:t>
      </w:r>
      <w:r w:rsidR="0087262F">
        <w:rPr>
          <w:b/>
          <w:iCs/>
          <w:sz w:val="28"/>
          <w:szCs w:val="28"/>
        </w:rPr>
        <w:t>9</w:t>
      </w:r>
    </w:p>
    <w:p w:rsidR="00087408" w:rsidRPr="002275DF" w:rsidRDefault="00087408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</w:p>
    <w:p w:rsidR="00B33310" w:rsidRPr="002275DF" w:rsidRDefault="00B33310" w:rsidP="00087408">
      <w:pPr>
        <w:tabs>
          <w:tab w:val="left" w:pos="4320"/>
          <w:tab w:val="left" w:pos="4500"/>
        </w:tabs>
        <w:jc w:val="center"/>
        <w:rPr>
          <w:b/>
          <w:iCs/>
          <w:sz w:val="28"/>
          <w:szCs w:val="28"/>
        </w:rPr>
      </w:pPr>
    </w:p>
    <w:p w:rsidR="00637D60" w:rsidRPr="002275DF" w:rsidRDefault="00B33310" w:rsidP="00494C71">
      <w:pPr>
        <w:tabs>
          <w:tab w:val="left" w:pos="4320"/>
          <w:tab w:val="left" w:pos="4500"/>
        </w:tabs>
        <w:jc w:val="center"/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>Zastupitelé obce Častohostice  vzali na vědomí a odsouhlasili následující usnesení:</w:t>
      </w:r>
    </w:p>
    <w:p w:rsidR="00637D60" w:rsidRPr="002275DF" w:rsidRDefault="00637D60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 xml:space="preserve">Usnesení č. </w:t>
      </w:r>
    </w:p>
    <w:p w:rsidR="00637D60" w:rsidRPr="002275DF" w:rsidRDefault="00B70AD3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  <w:r w:rsidRPr="00B70AD3">
        <w:rPr>
          <w:b/>
          <w:iCs/>
          <w:sz w:val="28"/>
          <w:szCs w:val="28"/>
        </w:rPr>
        <w:t>34</w:t>
      </w:r>
      <w:r w:rsidR="00637D60" w:rsidRPr="002275DF">
        <w:rPr>
          <w:iCs/>
          <w:sz w:val="28"/>
          <w:szCs w:val="28"/>
        </w:rPr>
        <w:t xml:space="preserve">). </w:t>
      </w:r>
      <w:r w:rsidR="0087262F" w:rsidRPr="002275DF">
        <w:rPr>
          <w:iCs/>
          <w:sz w:val="28"/>
          <w:szCs w:val="28"/>
        </w:rPr>
        <w:t>S</w:t>
      </w:r>
      <w:r w:rsidR="00637D60" w:rsidRPr="002275DF">
        <w:rPr>
          <w:iCs/>
          <w:sz w:val="28"/>
          <w:szCs w:val="28"/>
        </w:rPr>
        <w:t>chválení  programu jednání</w:t>
      </w:r>
    </w:p>
    <w:p w:rsidR="00637D60" w:rsidRPr="002275DF" w:rsidRDefault="00637D60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 xml:space="preserve">       </w:t>
      </w:r>
      <w:r w:rsidR="00FB4763" w:rsidRPr="002275DF">
        <w:rPr>
          <w:iCs/>
          <w:sz w:val="28"/>
          <w:szCs w:val="28"/>
        </w:rPr>
        <w:t>hlasování</w:t>
      </w:r>
      <w:r w:rsidRPr="002275DF">
        <w:rPr>
          <w:iCs/>
          <w:sz w:val="28"/>
          <w:szCs w:val="28"/>
        </w:rPr>
        <w:t xml:space="preserve">   </w:t>
      </w:r>
      <w:r w:rsidR="002275DF" w:rsidRPr="002275DF">
        <w:rPr>
          <w:iCs/>
          <w:sz w:val="28"/>
          <w:szCs w:val="28"/>
        </w:rPr>
        <w:t>5</w:t>
      </w:r>
      <w:r w:rsidRPr="002275DF">
        <w:rPr>
          <w:iCs/>
          <w:sz w:val="28"/>
          <w:szCs w:val="28"/>
        </w:rPr>
        <w:t>-0-0</w:t>
      </w:r>
    </w:p>
    <w:p w:rsidR="00B70AD3" w:rsidRDefault="00B70AD3" w:rsidP="00637D60">
      <w:pPr>
        <w:tabs>
          <w:tab w:val="left" w:pos="4320"/>
          <w:tab w:val="left" w:pos="4500"/>
        </w:tabs>
        <w:rPr>
          <w:b/>
          <w:iCs/>
          <w:sz w:val="28"/>
          <w:szCs w:val="28"/>
        </w:rPr>
      </w:pPr>
    </w:p>
    <w:p w:rsidR="002275DF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b/>
          <w:iCs/>
          <w:sz w:val="28"/>
          <w:szCs w:val="28"/>
        </w:rPr>
        <w:t>35</w:t>
      </w:r>
      <w:r w:rsidR="00637D60" w:rsidRPr="00DD5A4F">
        <w:rPr>
          <w:b/>
          <w:iCs/>
          <w:sz w:val="28"/>
          <w:szCs w:val="28"/>
        </w:rPr>
        <w:t>)</w:t>
      </w:r>
      <w:r w:rsidR="00637D60" w:rsidRPr="002275DF">
        <w:rPr>
          <w:iCs/>
          <w:sz w:val="28"/>
          <w:szCs w:val="28"/>
        </w:rPr>
        <w:t>.</w:t>
      </w:r>
      <w:r w:rsidR="0087262F" w:rsidRPr="002275DF">
        <w:rPr>
          <w:iCs/>
          <w:sz w:val="28"/>
          <w:szCs w:val="28"/>
        </w:rPr>
        <w:t xml:space="preserve"> </w:t>
      </w:r>
      <w:r w:rsidRPr="00B70AD3">
        <w:rPr>
          <w:sz w:val="28"/>
          <w:szCs w:val="28"/>
        </w:rPr>
        <w:t>Zastupitelé schválili prodej pozemku v KÚ Častohostice</w:t>
      </w:r>
    </w:p>
    <w:p w:rsidR="00B70AD3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75DF">
        <w:rPr>
          <w:sz w:val="28"/>
          <w:szCs w:val="28"/>
        </w:rPr>
        <w:t>P.č: 707/1(1323m2</w:t>
      </w:r>
      <w:r>
        <w:rPr>
          <w:sz w:val="28"/>
          <w:szCs w:val="28"/>
        </w:rPr>
        <w:t xml:space="preserve">),   </w:t>
      </w:r>
      <w:r w:rsidRPr="002275DF">
        <w:rPr>
          <w:sz w:val="28"/>
          <w:szCs w:val="28"/>
        </w:rPr>
        <w:t>798/2(552m2),798/3(260m2),797/6(303m2),797/7(84m2),797/3(296m2),797/4</w:t>
      </w:r>
    </w:p>
    <w:p w:rsidR="00B70AD3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 w:rsidRPr="002275DF">
        <w:rPr>
          <w:sz w:val="28"/>
          <w:szCs w:val="28"/>
        </w:rPr>
        <w:t>(120m2</w:t>
      </w:r>
      <w:r>
        <w:rPr>
          <w:sz w:val="28"/>
          <w:szCs w:val="28"/>
        </w:rPr>
        <w:t>,</w:t>
      </w:r>
      <w:r w:rsidRPr="002275DF">
        <w:rPr>
          <w:sz w:val="28"/>
          <w:szCs w:val="28"/>
        </w:rPr>
        <w:t xml:space="preserve"> 800/2(264m2), 801(172m2) v KÚ Častohostic</w:t>
      </w:r>
      <w:r>
        <w:rPr>
          <w:sz w:val="28"/>
          <w:szCs w:val="28"/>
        </w:rPr>
        <w:t xml:space="preserve">e   </w:t>
      </w:r>
      <w:r w:rsidRPr="002275DF">
        <w:rPr>
          <w:sz w:val="28"/>
          <w:szCs w:val="28"/>
        </w:rPr>
        <w:t xml:space="preserve"> </w:t>
      </w:r>
    </w:p>
    <w:p w:rsidR="00B70AD3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hlasování   5-0-0           </w:t>
      </w:r>
    </w:p>
    <w:p w:rsidR="00B70AD3" w:rsidRPr="00B70AD3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 w:rsidRPr="00B70AD3">
        <w:rPr>
          <w:b/>
          <w:sz w:val="28"/>
          <w:szCs w:val="28"/>
        </w:rPr>
        <w:t>36)</w:t>
      </w:r>
      <w:r>
        <w:rPr>
          <w:b/>
          <w:sz w:val="28"/>
          <w:szCs w:val="28"/>
        </w:rPr>
        <w:t xml:space="preserve">. </w:t>
      </w:r>
      <w:r w:rsidRPr="00B70AD3">
        <w:rPr>
          <w:sz w:val="28"/>
          <w:szCs w:val="28"/>
        </w:rPr>
        <w:t>Schválení stnov Moravskobudějovického mikroregionu</w:t>
      </w:r>
    </w:p>
    <w:p w:rsidR="00E97EA7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 w:rsidRPr="00B70AD3">
        <w:rPr>
          <w:sz w:val="28"/>
          <w:szCs w:val="28"/>
        </w:rPr>
        <w:t xml:space="preserve"> </w:t>
      </w:r>
      <w:r w:rsidR="00E97EA7">
        <w:rPr>
          <w:sz w:val="28"/>
          <w:szCs w:val="28"/>
        </w:rPr>
        <w:t xml:space="preserve">      hlasování 5-0-0</w:t>
      </w:r>
    </w:p>
    <w:p w:rsidR="00E97EA7" w:rsidRDefault="00E97EA7" w:rsidP="00B70AD3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37). Výběr firem na oslovéní pro zhotovení inženýrských sítí a komunikace </w:t>
      </w:r>
    </w:p>
    <w:p w:rsidR="00E97EA7" w:rsidRDefault="00E97EA7" w:rsidP="00B70AD3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K RD v lokalitě Jihozápad.</w:t>
      </w:r>
    </w:p>
    <w:p w:rsidR="00B70AD3" w:rsidRPr="00B70AD3" w:rsidRDefault="00E97EA7" w:rsidP="00B70AD3">
      <w:pPr>
        <w:tabs>
          <w:tab w:val="left" w:pos="4320"/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hlasování 5-0-0  </w:t>
      </w:r>
    </w:p>
    <w:p w:rsidR="00494C71" w:rsidRPr="002275DF" w:rsidRDefault="00494C71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 xml:space="preserve">         </w:t>
      </w:r>
    </w:p>
    <w:p w:rsidR="00B70AD3" w:rsidRPr="00B70AD3" w:rsidRDefault="00B70AD3" w:rsidP="00B70AD3">
      <w:pPr>
        <w:tabs>
          <w:tab w:val="left" w:pos="4320"/>
          <w:tab w:val="left" w:pos="4500"/>
        </w:tabs>
        <w:rPr>
          <w:sz w:val="28"/>
          <w:szCs w:val="28"/>
        </w:rPr>
      </w:pPr>
      <w:r w:rsidRPr="00B70AD3">
        <w:rPr>
          <w:sz w:val="28"/>
          <w:szCs w:val="28"/>
        </w:rPr>
        <w:t>Ověřovatelé: Václav Pokorný ,                       Starostka: Bc.Marie Vláčilová</w:t>
      </w:r>
    </w:p>
    <w:p w:rsidR="00B70AD3" w:rsidRPr="00B70AD3" w:rsidRDefault="00B70AD3" w:rsidP="00B70AD3">
      <w:pPr>
        <w:tabs>
          <w:tab w:val="left" w:pos="4320"/>
          <w:tab w:val="left" w:pos="4500"/>
        </w:tabs>
        <w:rPr>
          <w:iCs/>
          <w:sz w:val="28"/>
          <w:szCs w:val="28"/>
        </w:rPr>
      </w:pPr>
      <w:r w:rsidRPr="00B70AD3">
        <w:rPr>
          <w:iCs/>
          <w:sz w:val="28"/>
          <w:szCs w:val="28"/>
        </w:rPr>
        <w:t xml:space="preserve">                      Stanislav Plaček</w:t>
      </w:r>
    </w:p>
    <w:p w:rsidR="00B70AD3" w:rsidRPr="00B70AD3" w:rsidRDefault="00B70AD3" w:rsidP="00B70AD3">
      <w:pPr>
        <w:tabs>
          <w:tab w:val="left" w:pos="4320"/>
          <w:tab w:val="left" w:pos="4500"/>
        </w:tabs>
        <w:rPr>
          <w:iCs/>
          <w:sz w:val="28"/>
          <w:szCs w:val="28"/>
        </w:rPr>
      </w:pPr>
    </w:p>
    <w:p w:rsidR="00FB4763" w:rsidRPr="002275DF" w:rsidRDefault="00FB4763" w:rsidP="0087262F">
      <w:pPr>
        <w:tabs>
          <w:tab w:val="left" w:pos="4320"/>
          <w:tab w:val="left" w:pos="4500"/>
        </w:tabs>
        <w:rPr>
          <w:sz w:val="28"/>
          <w:szCs w:val="28"/>
        </w:rPr>
      </w:pPr>
    </w:p>
    <w:p w:rsidR="00FB4763" w:rsidRPr="002275DF" w:rsidRDefault="00FB4763" w:rsidP="00FB4763">
      <w:pPr>
        <w:tabs>
          <w:tab w:val="left" w:pos="4320"/>
          <w:tab w:val="left" w:pos="4500"/>
        </w:tabs>
        <w:rPr>
          <w:i/>
          <w:iCs/>
          <w:sz w:val="28"/>
          <w:szCs w:val="28"/>
        </w:rPr>
      </w:pPr>
    </w:p>
    <w:p w:rsidR="00FB4763" w:rsidRPr="002275DF" w:rsidRDefault="00FB4763" w:rsidP="00FB4763">
      <w:pPr>
        <w:tabs>
          <w:tab w:val="left" w:pos="4320"/>
          <w:tab w:val="left" w:pos="4500"/>
        </w:tabs>
        <w:rPr>
          <w:iCs/>
          <w:sz w:val="28"/>
          <w:szCs w:val="28"/>
        </w:rPr>
      </w:pPr>
      <w:r w:rsidRPr="002275DF">
        <w:rPr>
          <w:iCs/>
          <w:sz w:val="28"/>
          <w:szCs w:val="28"/>
        </w:rPr>
        <w:t xml:space="preserve"> Zapisovatel: Nesiba Lukáš</w:t>
      </w:r>
    </w:p>
    <w:p w:rsidR="00FB4763" w:rsidRPr="002275DF" w:rsidRDefault="00FB4763" w:rsidP="00637D60">
      <w:pPr>
        <w:tabs>
          <w:tab w:val="left" w:pos="4320"/>
          <w:tab w:val="left" w:pos="4500"/>
        </w:tabs>
        <w:rPr>
          <w:iCs/>
          <w:sz w:val="28"/>
          <w:szCs w:val="28"/>
        </w:rPr>
      </w:pPr>
    </w:p>
    <w:sectPr w:rsidR="00FB4763" w:rsidRPr="002275DF" w:rsidSect="00D11F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13" w:rsidRDefault="007D5413">
      <w:r>
        <w:separator/>
      </w:r>
    </w:p>
  </w:endnote>
  <w:endnote w:type="continuationSeparator" w:id="1">
    <w:p w:rsidR="007D5413" w:rsidRDefault="007D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jc w:val="center"/>
      <w:tblBorders>
        <w:top w:val="single" w:sz="4" w:space="0" w:color="auto"/>
      </w:tblBorders>
      <w:tblLayout w:type="fixed"/>
      <w:tblLook w:val="01E0"/>
    </w:tblPr>
    <w:tblGrid>
      <w:gridCol w:w="1948"/>
      <w:gridCol w:w="3352"/>
      <w:gridCol w:w="2013"/>
      <w:gridCol w:w="2232"/>
      <w:gridCol w:w="1067"/>
    </w:tblGrid>
    <w:tr w:rsidR="001B2FC9" w:rsidTr="00F73DE3">
      <w:trPr>
        <w:trHeight w:val="567"/>
        <w:jc w:val="center"/>
      </w:trPr>
      <w:tc>
        <w:tcPr>
          <w:tcW w:w="1948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Telefon: </w:t>
          </w:r>
          <w:r w:rsidR="00A155DA" w:rsidRPr="00F73DE3">
            <w:rPr>
              <w:sz w:val="22"/>
              <w:szCs w:val="22"/>
            </w:rPr>
            <w:fldChar w:fldCharType="begin"/>
          </w:r>
          <w:r w:rsidRPr="00F73DE3">
            <w:rPr>
              <w:sz w:val="22"/>
              <w:szCs w:val="22"/>
            </w:rPr>
            <w:instrText xml:space="preserve"> MERGEFIELD "telefon" </w:instrText>
          </w:r>
          <w:r w:rsidR="00A155DA" w:rsidRPr="00F73DE3">
            <w:rPr>
              <w:sz w:val="22"/>
              <w:szCs w:val="22"/>
            </w:rPr>
            <w:fldChar w:fldCharType="separate"/>
          </w:r>
          <w:r w:rsidR="00B70AD3">
            <w:rPr>
              <w:noProof/>
              <w:sz w:val="22"/>
              <w:szCs w:val="22"/>
            </w:rPr>
            <w:t>«telefon»</w:t>
          </w:r>
          <w:r w:rsidR="00A155DA" w:rsidRPr="00F73DE3">
            <w:rPr>
              <w:sz w:val="22"/>
              <w:szCs w:val="22"/>
            </w:rPr>
            <w:fldChar w:fldCharType="end"/>
          </w:r>
        </w:p>
        <w:p w:rsidR="001B2FC9" w:rsidRPr="00F73DE3" w:rsidRDefault="00860EC4" w:rsidP="008F1BB1">
          <w:pPr>
            <w:pStyle w:val="Zpat"/>
            <w:rPr>
              <w:sz w:val="22"/>
              <w:szCs w:val="22"/>
            </w:rPr>
          </w:pPr>
          <w:r>
            <w:rPr>
              <w:sz w:val="22"/>
              <w:szCs w:val="22"/>
            </w:rPr>
            <w:t>724192144</w:t>
          </w:r>
        </w:p>
      </w:tc>
      <w:tc>
        <w:tcPr>
          <w:tcW w:w="3352" w:type="dxa"/>
          <w:tcBorders>
            <w:top w:val="single" w:sz="4" w:space="0" w:color="auto"/>
          </w:tcBorders>
        </w:tcPr>
        <w:p w:rsidR="00F73DE3" w:rsidRPr="00F73DE3" w:rsidRDefault="001B2FC9" w:rsidP="00F73DE3">
          <w:pPr>
            <w:ind w:right="742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 </w:t>
          </w:r>
          <w:hyperlink r:id="rId1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www.castohostice.cz</w:t>
            </w:r>
          </w:hyperlink>
        </w:p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 xml:space="preserve">E-mail: </w:t>
          </w:r>
          <w:hyperlink r:id="rId2" w:history="1">
            <w:r w:rsidR="00F73DE3" w:rsidRPr="00F73DE3">
              <w:rPr>
                <w:rStyle w:val="Hypertextovodkaz"/>
                <w:color w:val="000000"/>
                <w:sz w:val="22"/>
                <w:szCs w:val="22"/>
              </w:rPr>
              <w:t>castohostice@volny.cz</w:t>
            </w:r>
          </w:hyperlink>
        </w:p>
      </w:tc>
      <w:tc>
        <w:tcPr>
          <w:tcW w:w="2013" w:type="dxa"/>
          <w:tcBorders>
            <w:top w:val="single" w:sz="4" w:space="0" w:color="auto"/>
          </w:tcBorders>
        </w:tcPr>
        <w:p w:rsidR="001B2FC9" w:rsidRPr="00F73DE3" w:rsidRDefault="001B2FC9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Bankovní spojení:</w:t>
          </w:r>
        </w:p>
        <w:p w:rsidR="001B2FC9" w:rsidRPr="00F73DE3" w:rsidRDefault="00F73DE3" w:rsidP="008F1BB1">
          <w:pPr>
            <w:pStyle w:val="Zpat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Sparkasse</w:t>
          </w:r>
        </w:p>
      </w:tc>
      <w:tc>
        <w:tcPr>
          <w:tcW w:w="2232" w:type="dxa"/>
          <w:tcBorders>
            <w:top w:val="single" w:sz="4" w:space="0" w:color="auto"/>
          </w:tcBorders>
        </w:tcPr>
        <w:p w:rsidR="001B2FC9" w:rsidRPr="00F73DE3" w:rsidRDefault="001B2FC9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Účet:</w:t>
          </w:r>
        </w:p>
        <w:p w:rsidR="001B2FC9" w:rsidRPr="00F73DE3" w:rsidRDefault="00F73DE3" w:rsidP="00F73DE3">
          <w:pPr>
            <w:pStyle w:val="Zpat"/>
            <w:ind w:left="153" w:hanging="153"/>
            <w:rPr>
              <w:sz w:val="22"/>
              <w:szCs w:val="22"/>
            </w:rPr>
          </w:pPr>
          <w:r w:rsidRPr="00F73DE3">
            <w:rPr>
              <w:sz w:val="22"/>
              <w:szCs w:val="22"/>
            </w:rPr>
            <w:t>2400001722/7940</w:t>
          </w:r>
        </w:p>
      </w:tc>
      <w:tc>
        <w:tcPr>
          <w:tcW w:w="1067" w:type="dxa"/>
          <w:tcBorders>
            <w:top w:val="single" w:sz="4" w:space="0" w:color="auto"/>
          </w:tcBorders>
        </w:tcPr>
        <w:p w:rsidR="001B2FC9" w:rsidRPr="00D61CDF" w:rsidRDefault="001B2FC9" w:rsidP="008F1BB1">
          <w:pPr>
            <w:pStyle w:val="Zpat"/>
            <w:rPr>
              <w:sz w:val="20"/>
              <w:szCs w:val="20"/>
            </w:rPr>
          </w:pPr>
        </w:p>
      </w:tc>
    </w:tr>
  </w:tbl>
  <w:p w:rsidR="00D61CDF" w:rsidRDefault="00D61CDF">
    <w:pPr>
      <w:pStyle w:val="Zpat"/>
    </w:pPr>
  </w:p>
  <w:p w:rsidR="00087408" w:rsidRDefault="000874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13" w:rsidRDefault="007D5413">
      <w:r>
        <w:separator/>
      </w:r>
    </w:p>
  </w:footnote>
  <w:footnote w:type="continuationSeparator" w:id="1">
    <w:p w:rsidR="007D5413" w:rsidRDefault="007D5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561"/>
    <w:multiLevelType w:val="hybridMultilevel"/>
    <w:tmpl w:val="46324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0665"/>
    <w:multiLevelType w:val="hybridMultilevel"/>
    <w:tmpl w:val="2E6C3998"/>
    <w:lvl w:ilvl="0" w:tplc="8228BC8E">
      <w:start w:val="67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3DE3"/>
    <w:rsid w:val="00035DD4"/>
    <w:rsid w:val="000374F1"/>
    <w:rsid w:val="00074C6E"/>
    <w:rsid w:val="00087408"/>
    <w:rsid w:val="0009061F"/>
    <w:rsid w:val="00092ADD"/>
    <w:rsid w:val="000A07EE"/>
    <w:rsid w:val="000B27EE"/>
    <w:rsid w:val="000C46C7"/>
    <w:rsid w:val="000F7FF0"/>
    <w:rsid w:val="001010F3"/>
    <w:rsid w:val="00104AFF"/>
    <w:rsid w:val="0010581D"/>
    <w:rsid w:val="00114C25"/>
    <w:rsid w:val="001B2FC9"/>
    <w:rsid w:val="001C71D4"/>
    <w:rsid w:val="001D281E"/>
    <w:rsid w:val="001F76B4"/>
    <w:rsid w:val="00203E80"/>
    <w:rsid w:val="00204091"/>
    <w:rsid w:val="002050A6"/>
    <w:rsid w:val="002275DF"/>
    <w:rsid w:val="00255C6B"/>
    <w:rsid w:val="00291737"/>
    <w:rsid w:val="002A6ACC"/>
    <w:rsid w:val="002B212F"/>
    <w:rsid w:val="002B7FA4"/>
    <w:rsid w:val="003210F2"/>
    <w:rsid w:val="0032485B"/>
    <w:rsid w:val="00332566"/>
    <w:rsid w:val="0033486D"/>
    <w:rsid w:val="00343F2E"/>
    <w:rsid w:val="003471AE"/>
    <w:rsid w:val="003564B0"/>
    <w:rsid w:val="00385601"/>
    <w:rsid w:val="003915EF"/>
    <w:rsid w:val="003B08D8"/>
    <w:rsid w:val="003B0EAC"/>
    <w:rsid w:val="003C1868"/>
    <w:rsid w:val="003D4BDE"/>
    <w:rsid w:val="003F0919"/>
    <w:rsid w:val="00405B7F"/>
    <w:rsid w:val="00426763"/>
    <w:rsid w:val="00434F09"/>
    <w:rsid w:val="0043712F"/>
    <w:rsid w:val="00494C71"/>
    <w:rsid w:val="004A544A"/>
    <w:rsid w:val="004C41AA"/>
    <w:rsid w:val="004E5BDD"/>
    <w:rsid w:val="004F008E"/>
    <w:rsid w:val="00554FA0"/>
    <w:rsid w:val="00566E6A"/>
    <w:rsid w:val="0057217A"/>
    <w:rsid w:val="00585A35"/>
    <w:rsid w:val="005A4D0C"/>
    <w:rsid w:val="005B348F"/>
    <w:rsid w:val="005C76AE"/>
    <w:rsid w:val="005D55FB"/>
    <w:rsid w:val="006143F4"/>
    <w:rsid w:val="00637D60"/>
    <w:rsid w:val="00646150"/>
    <w:rsid w:val="00674774"/>
    <w:rsid w:val="0069461B"/>
    <w:rsid w:val="006E5650"/>
    <w:rsid w:val="006E57B6"/>
    <w:rsid w:val="00717660"/>
    <w:rsid w:val="00755EB5"/>
    <w:rsid w:val="007616A4"/>
    <w:rsid w:val="0076490B"/>
    <w:rsid w:val="0076676D"/>
    <w:rsid w:val="007A13B8"/>
    <w:rsid w:val="007B2509"/>
    <w:rsid w:val="007B2FCF"/>
    <w:rsid w:val="007B4614"/>
    <w:rsid w:val="007D5413"/>
    <w:rsid w:val="00806A13"/>
    <w:rsid w:val="00821189"/>
    <w:rsid w:val="0083233D"/>
    <w:rsid w:val="00832748"/>
    <w:rsid w:val="00852551"/>
    <w:rsid w:val="008548AA"/>
    <w:rsid w:val="00860EC4"/>
    <w:rsid w:val="0087198D"/>
    <w:rsid w:val="0087262F"/>
    <w:rsid w:val="00896BAB"/>
    <w:rsid w:val="008B61B5"/>
    <w:rsid w:val="008E56CF"/>
    <w:rsid w:val="008F1BB1"/>
    <w:rsid w:val="008F43DC"/>
    <w:rsid w:val="00900C00"/>
    <w:rsid w:val="00901E6B"/>
    <w:rsid w:val="00907B1A"/>
    <w:rsid w:val="00921858"/>
    <w:rsid w:val="00922C92"/>
    <w:rsid w:val="00930943"/>
    <w:rsid w:val="00945CB0"/>
    <w:rsid w:val="009A5D72"/>
    <w:rsid w:val="009B4E19"/>
    <w:rsid w:val="009C2B12"/>
    <w:rsid w:val="009E6FD9"/>
    <w:rsid w:val="009E7A7D"/>
    <w:rsid w:val="009F618E"/>
    <w:rsid w:val="00A042DA"/>
    <w:rsid w:val="00A154D2"/>
    <w:rsid w:val="00A155DA"/>
    <w:rsid w:val="00A32DA1"/>
    <w:rsid w:val="00A44946"/>
    <w:rsid w:val="00A4571D"/>
    <w:rsid w:val="00A47D3F"/>
    <w:rsid w:val="00A56C83"/>
    <w:rsid w:val="00A82DAC"/>
    <w:rsid w:val="00A84260"/>
    <w:rsid w:val="00A96CF4"/>
    <w:rsid w:val="00A9752D"/>
    <w:rsid w:val="00AC7E28"/>
    <w:rsid w:val="00AE560B"/>
    <w:rsid w:val="00AF1208"/>
    <w:rsid w:val="00B06A5D"/>
    <w:rsid w:val="00B16714"/>
    <w:rsid w:val="00B3243A"/>
    <w:rsid w:val="00B33310"/>
    <w:rsid w:val="00B45426"/>
    <w:rsid w:val="00B5260B"/>
    <w:rsid w:val="00B570BE"/>
    <w:rsid w:val="00B615F7"/>
    <w:rsid w:val="00B70AD3"/>
    <w:rsid w:val="00B825F8"/>
    <w:rsid w:val="00BC23F9"/>
    <w:rsid w:val="00BF0A31"/>
    <w:rsid w:val="00C14B34"/>
    <w:rsid w:val="00C52FBB"/>
    <w:rsid w:val="00C62203"/>
    <w:rsid w:val="00C80ACE"/>
    <w:rsid w:val="00C917CB"/>
    <w:rsid w:val="00CB54A3"/>
    <w:rsid w:val="00CC3B41"/>
    <w:rsid w:val="00CE6211"/>
    <w:rsid w:val="00CF05FD"/>
    <w:rsid w:val="00CF2A44"/>
    <w:rsid w:val="00CF577B"/>
    <w:rsid w:val="00D11F88"/>
    <w:rsid w:val="00D2517E"/>
    <w:rsid w:val="00D3078E"/>
    <w:rsid w:val="00D42970"/>
    <w:rsid w:val="00D46937"/>
    <w:rsid w:val="00D550F3"/>
    <w:rsid w:val="00D61CDF"/>
    <w:rsid w:val="00D657AD"/>
    <w:rsid w:val="00D732D6"/>
    <w:rsid w:val="00D9608A"/>
    <w:rsid w:val="00DC5465"/>
    <w:rsid w:val="00DD5A4F"/>
    <w:rsid w:val="00DE50F0"/>
    <w:rsid w:val="00DF25EF"/>
    <w:rsid w:val="00E05736"/>
    <w:rsid w:val="00E060B2"/>
    <w:rsid w:val="00E22727"/>
    <w:rsid w:val="00E25E85"/>
    <w:rsid w:val="00E45B6C"/>
    <w:rsid w:val="00E52F76"/>
    <w:rsid w:val="00E60B5E"/>
    <w:rsid w:val="00E62D5E"/>
    <w:rsid w:val="00E7661A"/>
    <w:rsid w:val="00E8779E"/>
    <w:rsid w:val="00E95AE2"/>
    <w:rsid w:val="00E97EA7"/>
    <w:rsid w:val="00EA1A89"/>
    <w:rsid w:val="00EA42EB"/>
    <w:rsid w:val="00EB778F"/>
    <w:rsid w:val="00EC2FE8"/>
    <w:rsid w:val="00EE599F"/>
    <w:rsid w:val="00F053BC"/>
    <w:rsid w:val="00F17576"/>
    <w:rsid w:val="00F2396A"/>
    <w:rsid w:val="00F43A8F"/>
    <w:rsid w:val="00F452E8"/>
    <w:rsid w:val="00F47774"/>
    <w:rsid w:val="00F54463"/>
    <w:rsid w:val="00F73DE3"/>
    <w:rsid w:val="00F74FA7"/>
    <w:rsid w:val="00F9672C"/>
    <w:rsid w:val="00FB4763"/>
    <w:rsid w:val="00F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88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97EA7"/>
    <w:pPr>
      <w:keepNext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E97EA7"/>
    <w:pPr>
      <w:spacing w:before="240" w:after="60"/>
      <w:outlineLvl w:val="5"/>
    </w:pPr>
    <w:rPr>
      <w:rFonts w:eastAsia="Times New Roman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5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rsid w:val="00D61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1F88"/>
    <w:rPr>
      <w:rFonts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60B"/>
    <w:rPr>
      <w:rFonts w:ascii="Tahoma" w:hAnsi="Tahoma" w:cs="Tahoma"/>
      <w:sz w:val="16"/>
      <w:szCs w:val="16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F73DE3"/>
    <w:rPr>
      <w:color w:val="0000FF"/>
      <w:u w:val="single"/>
    </w:rPr>
  </w:style>
  <w:style w:type="paragraph" w:customStyle="1" w:styleId="Styl">
    <w:name w:val="Styl"/>
    <w:rsid w:val="003564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97EA7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E97EA7"/>
    <w:rPr>
      <w:rFonts w:eastAsia="Times New Roman"/>
      <w:b/>
      <w:bCs/>
      <w:color w:val="000000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E97EA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E97EA7"/>
    <w:pPr>
      <w:ind w:left="720"/>
      <w:contextualSpacing/>
    </w:pPr>
    <w:rPr>
      <w:rFonts w:eastAsia="Times New Roman" w:hAnsi="Vrinda"/>
      <w:color w:val="000000"/>
      <w:lang w:eastAsia="cs-CZ"/>
    </w:rPr>
  </w:style>
  <w:style w:type="character" w:styleId="Siln">
    <w:name w:val="Strong"/>
    <w:basedOn w:val="Standardnpsmoodstavce"/>
    <w:uiPriority w:val="22"/>
    <w:qFormat/>
    <w:rsid w:val="00E97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ohostice@volny.cz" TargetMode="External"/><Relationship Id="rId1" Type="http://schemas.openxmlformats.org/officeDocument/2006/relationships/hyperlink" Target="http://www.castoho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ce\&#268;astohostice\&#352;ablona%20-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40EB-2377-4CBC-AF33-371374C3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obec</Template>
  <TotalTime>5</TotalTime>
  <Pages>3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Y</Company>
  <LinksUpToDate>false</LinksUpToDate>
  <CharactersWithSpaces>3819</CharactersWithSpaces>
  <SharedDoc>false</SharedDoc>
  <HLinks>
    <vt:vector size="12" baseType="variant">
      <vt:variant>
        <vt:i4>7340104</vt:i4>
      </vt:variant>
      <vt:variant>
        <vt:i4>6</vt:i4>
      </vt:variant>
      <vt:variant>
        <vt:i4>0</vt:i4>
      </vt:variant>
      <vt:variant>
        <vt:i4>5</vt:i4>
      </vt:variant>
      <vt:variant>
        <vt:lpwstr>mailto:castohostice@volny.cz</vt:lpwstr>
      </vt:variant>
      <vt:variant>
        <vt:lpwstr/>
      </vt:variant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http://www.castohostice.cz/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creator>Petr</dc:creator>
  <cp:lastModifiedBy>Obec</cp:lastModifiedBy>
  <cp:revision>2</cp:revision>
  <cp:lastPrinted>2019-04-03T15:17:00Z</cp:lastPrinted>
  <dcterms:created xsi:type="dcterms:W3CDTF">2019-05-06T12:42:00Z</dcterms:created>
  <dcterms:modified xsi:type="dcterms:W3CDTF">2019-05-06T12:42:00Z</dcterms:modified>
</cp:coreProperties>
</file>